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7C21">
      <w:pPr>
        <w:spacing w:line="480" w:lineRule="auto"/>
        <w:jc w:val="both"/>
        <w:textAlignment w:val="baseline"/>
        <w:rPr>
          <w:rStyle w:val="4"/>
          <w:rFonts w:hint="eastAsia" w:ascii="宋体" w:hAnsi="宋体"/>
          <w:b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宋体" w:hAnsi="宋体"/>
          <w:b/>
          <w:kern w:val="2"/>
          <w:sz w:val="28"/>
          <w:szCs w:val="28"/>
          <w:lang w:val="en-US" w:eastAsia="zh-CN" w:bidi="ar-SA"/>
        </w:rPr>
        <w:t xml:space="preserve">          </w:t>
      </w:r>
      <w:r>
        <w:rPr>
          <w:rStyle w:val="4"/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 xml:space="preserve">    </w:t>
      </w:r>
      <w:r>
        <w:rPr>
          <w:rStyle w:val="4"/>
          <w:rFonts w:hint="eastAsia" w:ascii="宋体" w:hAnsi="宋体"/>
          <w:b/>
          <w:kern w:val="2"/>
          <w:sz w:val="44"/>
          <w:szCs w:val="44"/>
          <w:lang w:val="en-US" w:eastAsia="zh-CN" w:bidi="ar-SA"/>
        </w:rPr>
        <w:t xml:space="preserve">   供应商报名登记表</w:t>
      </w:r>
    </w:p>
    <w:p w14:paraId="062AFEC9">
      <w:pPr>
        <w:spacing w:line="480" w:lineRule="auto"/>
        <w:jc w:val="both"/>
        <w:textAlignment w:val="baseline"/>
        <w:rPr>
          <w:rStyle w:val="4"/>
          <w:rFonts w:hint="eastAsia" w:ascii="宋体" w:hAnsi="宋体"/>
          <w:b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889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1151"/>
        <w:gridCol w:w="1726"/>
        <w:gridCol w:w="1438"/>
        <w:gridCol w:w="2280"/>
      </w:tblGrid>
      <w:tr w14:paraId="5E3F7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3F78">
            <w:pPr>
              <w:spacing w:line="48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参加</w:t>
            </w:r>
            <w:r>
              <w:rPr>
                <w:rFonts w:hint="eastAsia" w:ascii="宋体" w:hAnsi="宋体" w:cs="仿宋"/>
                <w:sz w:val="24"/>
              </w:rPr>
              <w:t>项目名称</w:t>
            </w:r>
          </w:p>
        </w:tc>
        <w:tc>
          <w:tcPr>
            <w:tcW w:w="6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8626">
            <w:pPr>
              <w:spacing w:line="480" w:lineRule="auto"/>
              <w:jc w:val="center"/>
              <w:textAlignment w:val="baseline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FBF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1BDA">
            <w:pPr>
              <w:spacing w:line="48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供应商</w:t>
            </w:r>
            <w:bookmarkStart w:id="0" w:name="_GoBack"/>
            <w:bookmarkEnd w:id="0"/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DCD91">
            <w:pPr>
              <w:spacing w:line="480" w:lineRule="auto"/>
              <w:jc w:val="center"/>
              <w:textAlignment w:val="baseline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ED9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7F29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6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5223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47E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5A34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营业执照号</w:t>
            </w:r>
          </w:p>
        </w:tc>
        <w:tc>
          <w:tcPr>
            <w:tcW w:w="2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0072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72D4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企业类型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22F6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EBD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433EA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B7DF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116F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0573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BEB7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9BF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12D3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技术负责人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FF36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CDB8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E077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BACA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68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0AAD7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基本账户开户银行</w:t>
            </w:r>
          </w:p>
        </w:tc>
        <w:tc>
          <w:tcPr>
            <w:tcW w:w="6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DE04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6D6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AE17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基本账户账号</w:t>
            </w:r>
          </w:p>
        </w:tc>
        <w:tc>
          <w:tcPr>
            <w:tcW w:w="6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0731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C27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DE73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6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34479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817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E59C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  <w:t>备    注</w:t>
            </w:r>
          </w:p>
        </w:tc>
        <w:tc>
          <w:tcPr>
            <w:tcW w:w="6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0828">
            <w:pPr>
              <w:tabs>
                <w:tab w:val="left" w:pos="2977"/>
              </w:tabs>
              <w:spacing w:line="240" w:lineRule="auto"/>
              <w:jc w:val="center"/>
              <w:textAlignment w:val="baseline"/>
              <w:rPr>
                <w:rStyle w:val="4"/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25E6C82">
      <w:pPr>
        <w:pStyle w:val="5"/>
        <w:tabs>
          <w:tab w:val="left" w:pos="8739"/>
        </w:tabs>
        <w:spacing w:line="360" w:lineRule="auto"/>
        <w:ind w:right="-69" w:rightChars="-33"/>
        <w:jc w:val="both"/>
        <w:textAlignment w:val="baseline"/>
        <w:rPr>
          <w:rStyle w:val="4"/>
          <w:rFonts w:ascii="宋体" w:hAnsi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宋体" w:hAnsi="宋体" w:cs="宋体"/>
          <w:b/>
          <w:bCs/>
          <w:kern w:val="2"/>
          <w:sz w:val="24"/>
          <w:szCs w:val="24"/>
          <w:lang w:val="en-US" w:eastAsia="zh-CN" w:bidi="ar-SA"/>
        </w:rPr>
        <w:t>注：</w:t>
      </w:r>
      <w:r>
        <w:rPr>
          <w:rStyle w:val="4"/>
          <w:rFonts w:ascii="宋体" w:hAnsi="宋体"/>
          <w:kern w:val="2"/>
          <w:sz w:val="24"/>
          <w:szCs w:val="24"/>
          <w:lang w:val="en-US" w:eastAsia="zh-CN" w:bidi="ar-SA"/>
        </w:rPr>
        <w:t>在本表后应附法人营业执照副本复印件、企业资质证书副本复印件、</w:t>
      </w:r>
      <w:r>
        <w:rPr>
          <w:rStyle w:val="4"/>
          <w:rFonts w:hint="eastAsia" w:ascii="宋体" w:hAnsi="宋体"/>
          <w:kern w:val="2"/>
          <w:sz w:val="24"/>
          <w:szCs w:val="24"/>
          <w:lang w:val="en-US" w:eastAsia="zh-CN" w:bidi="ar-SA"/>
        </w:rPr>
        <w:t>供应商</w:t>
      </w:r>
      <w:r>
        <w:rPr>
          <w:rStyle w:val="4"/>
          <w:rFonts w:ascii="宋体" w:hAnsi="宋体"/>
          <w:kern w:val="2"/>
          <w:sz w:val="24"/>
          <w:szCs w:val="24"/>
          <w:lang w:val="en-US" w:eastAsia="zh-CN" w:bidi="ar-SA"/>
        </w:rPr>
        <w:t>认为需提供的其它资料。上述所有材料均应加盖单位</w:t>
      </w:r>
      <w:r>
        <w:rPr>
          <w:rStyle w:val="4"/>
          <w:rFonts w:hint="eastAsia" w:ascii="宋体" w:hAnsi="宋体"/>
          <w:kern w:val="2"/>
          <w:sz w:val="24"/>
          <w:szCs w:val="24"/>
          <w:lang w:val="en-US" w:eastAsia="zh-CN" w:bidi="ar-SA"/>
        </w:rPr>
        <w:t>公</w:t>
      </w:r>
      <w:r>
        <w:rPr>
          <w:rStyle w:val="4"/>
          <w:rFonts w:ascii="宋体" w:hAnsi="宋体"/>
          <w:kern w:val="2"/>
          <w:sz w:val="24"/>
          <w:szCs w:val="24"/>
          <w:lang w:val="en-US" w:eastAsia="zh-CN" w:bidi="ar-SA"/>
        </w:rPr>
        <w:t>章。</w:t>
      </w:r>
    </w:p>
    <w:p w14:paraId="7071CD75">
      <w:pPr>
        <w:spacing w:line="240" w:lineRule="auto"/>
        <w:jc w:val="both"/>
        <w:textAlignment w:val="baseline"/>
        <w:rPr>
          <w:rStyle w:val="4"/>
          <w:rFonts w:ascii="宋体" w:hAnsi="宋体" w:cs="宋体"/>
          <w:bCs/>
          <w:kern w:val="2"/>
          <w:sz w:val="24"/>
          <w:szCs w:val="24"/>
          <w:lang w:val="en-US" w:eastAsia="zh-CN" w:bidi="ar-SA"/>
        </w:rPr>
      </w:pPr>
    </w:p>
    <w:p w14:paraId="5B8C6A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DM4MzQ4YTBjNDJkZGY4NDk5NzNmMGQ4MTM1OTkifQ=="/>
  </w:docVars>
  <w:rsids>
    <w:rsidRoot w:val="00000000"/>
    <w:rsid w:val="31794F62"/>
    <w:rsid w:val="48EB6F31"/>
    <w:rsid w:val="4E7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5">
    <w:name w:val="UserStyle_5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2024-10-12T02:55:00Z</dcterms:created>
  <dc:creator>A</dc:creator>
  <cp:lastModifiedBy>陈家义</cp:lastModifiedBy>
  <dcterms:modified xsi:type="dcterms:W3CDTF">2024-12-18T01:44:12Z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6D6C290D272C46D69BC06E8013EBF9C9_12</vt:lpwstr>
  </property>
</Properties>
</file>